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0A2" w14:textId="77777777" w:rsidR="00FE067E" w:rsidRDefault="003C6034" w:rsidP="00CC1F3B">
      <w:pPr>
        <w:pStyle w:val="TitlePageOrigin"/>
      </w:pPr>
      <w:r>
        <w:rPr>
          <w:caps w:val="0"/>
        </w:rPr>
        <w:t>WEST VIRGINIA LEGISLATURE</w:t>
      </w:r>
    </w:p>
    <w:p w14:paraId="7C8BDC4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C8DE875" w14:textId="77777777" w:rsidR="00CD36CF" w:rsidRDefault="0094613B" w:rsidP="00CC1F3B">
      <w:pPr>
        <w:pStyle w:val="TitlePageBillPrefix"/>
      </w:pPr>
      <w:sdt>
        <w:sdtPr>
          <w:tag w:val="IntroDate"/>
          <w:id w:val="-1236936958"/>
          <w:placeholder>
            <w:docPart w:val="17A23F01F7864C5FBA78FC224400043A"/>
          </w:placeholder>
          <w:text/>
        </w:sdtPr>
        <w:sdtEndPr/>
        <w:sdtContent>
          <w:r w:rsidR="00AE48A0">
            <w:t>Introduced</w:t>
          </w:r>
        </w:sdtContent>
      </w:sdt>
    </w:p>
    <w:p w14:paraId="0B1B9C8F" w14:textId="4B8D77B4" w:rsidR="00CD36CF" w:rsidRDefault="0094613B" w:rsidP="00CC1F3B">
      <w:pPr>
        <w:pStyle w:val="BillNumber"/>
      </w:pPr>
      <w:sdt>
        <w:sdtPr>
          <w:tag w:val="Chamber"/>
          <w:id w:val="893011969"/>
          <w:lock w:val="sdtLocked"/>
          <w:placeholder>
            <w:docPart w:val="FE1A88C3C02D47789AFCECEC667F2E7B"/>
          </w:placeholder>
          <w:dropDownList>
            <w:listItem w:displayText="House" w:value="House"/>
            <w:listItem w:displayText="Senate" w:value="Senate"/>
          </w:dropDownList>
        </w:sdtPr>
        <w:sdtEndPr/>
        <w:sdtContent>
          <w:r w:rsidR="00532389">
            <w:t>House</w:t>
          </w:r>
        </w:sdtContent>
      </w:sdt>
      <w:r w:rsidR="00303684">
        <w:t xml:space="preserve"> </w:t>
      </w:r>
      <w:r w:rsidR="00CD36CF">
        <w:t xml:space="preserve">Bill </w:t>
      </w:r>
      <w:sdt>
        <w:sdtPr>
          <w:tag w:val="BNum"/>
          <w:id w:val="1645317809"/>
          <w:lock w:val="sdtLocked"/>
          <w:placeholder>
            <w:docPart w:val="05AF97DF57054E3C852308DF3A655399"/>
          </w:placeholder>
          <w:text/>
        </w:sdtPr>
        <w:sdtEndPr/>
        <w:sdtContent>
          <w:r>
            <w:t>3372</w:t>
          </w:r>
        </w:sdtContent>
      </w:sdt>
    </w:p>
    <w:p w14:paraId="3D51DB70" w14:textId="66A157C4" w:rsidR="00CD36CF" w:rsidRDefault="00CD36CF" w:rsidP="00CC1F3B">
      <w:pPr>
        <w:pStyle w:val="Sponsors"/>
      </w:pPr>
      <w:r>
        <w:t xml:space="preserve">By </w:t>
      </w:r>
      <w:sdt>
        <w:sdtPr>
          <w:tag w:val="Sponsors"/>
          <w:id w:val="1589585889"/>
          <w:placeholder>
            <w:docPart w:val="895037B3CE8C4BA6AF4F3570F1AFD3B6"/>
          </w:placeholder>
          <w:text w:multiLine="1"/>
        </w:sdtPr>
        <w:sdtEndPr/>
        <w:sdtContent>
          <w:r w:rsidR="00532389">
            <w:t>Delegates Hanshaw</w:t>
          </w:r>
          <w:r w:rsidR="00DE39A2">
            <w:t xml:space="preserve"> (Mr. </w:t>
          </w:r>
          <w:r w:rsidR="00532389">
            <w:t>Speaker</w:t>
          </w:r>
          <w:r w:rsidR="00DE39A2">
            <w:t xml:space="preserve">) and </w:t>
          </w:r>
          <w:r w:rsidR="00532389">
            <w:t>Hornbuckle</w:t>
          </w:r>
        </w:sdtContent>
      </w:sdt>
    </w:p>
    <w:p w14:paraId="7C223E1F" w14:textId="77777777" w:rsidR="007E6753" w:rsidRDefault="007E6753" w:rsidP="007E6753">
      <w:pPr>
        <w:pStyle w:val="References"/>
      </w:pPr>
      <w:r>
        <w:t>[By Request of the Executive]</w:t>
      </w:r>
    </w:p>
    <w:p w14:paraId="5B7B3C8C" w14:textId="6F7ECB93" w:rsidR="00A56C6C" w:rsidRDefault="00CD36CF" w:rsidP="00CC1F3B">
      <w:pPr>
        <w:pStyle w:val="References"/>
        <w:sectPr w:rsidR="00A56C6C" w:rsidSect="00A213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t>[</w:t>
      </w:r>
      <w:sdt>
        <w:sdtPr>
          <w:tag w:val="References"/>
          <w:id w:val="-1043047873"/>
          <w:placeholder>
            <w:docPart w:val="8EC5573270F94678BD65682BC20CBBF2"/>
          </w:placeholder>
          <w:text w:multiLine="1"/>
        </w:sdtPr>
        <w:sdtEndPr/>
        <w:sdtContent>
          <w:r w:rsidR="0094613B">
            <w:t>Introduced March 14, 2025; referred to the Committee on Finance</w:t>
          </w:r>
        </w:sdtContent>
      </w:sdt>
      <w:r>
        <w:t>]</w:t>
      </w:r>
    </w:p>
    <w:p w14:paraId="1C483FAF" w14:textId="77777777" w:rsidR="00A56C6C" w:rsidRDefault="00A56C6C" w:rsidP="00A56C6C">
      <w:pPr>
        <w:pStyle w:val="TitleSection"/>
        <w:sectPr w:rsidR="00A56C6C" w:rsidSect="000D6C6B">
          <w:pgSz w:w="12240" w:h="15840" w:code="1"/>
          <w:pgMar w:top="1440" w:right="1440" w:bottom="1440" w:left="1440" w:header="720" w:footer="720" w:gutter="0"/>
          <w:lnNumType w:countBy="1" w:restart="newSection"/>
          <w:pgNumType w:start="1"/>
          <w:cols w:space="720"/>
          <w:titlePg/>
          <w:docGrid w:linePitch="360"/>
        </w:sectPr>
      </w:pPr>
      <w:r>
        <w:lastRenderedPageBreak/>
        <w:t xml:space="preserve">A BILL </w:t>
      </w:r>
      <w:r w:rsidRPr="00C579C3">
        <w:t xml:space="preserve">making a supplementary appropriation of </w:t>
      </w:r>
      <w:r>
        <w:t xml:space="preserve">public moneys </w:t>
      </w:r>
      <w:r w:rsidRPr="00C579C3">
        <w:t>out of the Treasury from the b</w:t>
      </w:r>
      <w:r>
        <w:t xml:space="preserve">alance of </w:t>
      </w:r>
      <w:r w:rsidRPr="00866F40">
        <w:t>federal mon</w:t>
      </w:r>
      <w:r>
        <w:t xml:space="preserve">eys remaining </w:t>
      </w:r>
      <w:r w:rsidRPr="00C579C3">
        <w:t xml:space="preserve">unappropriated </w:t>
      </w:r>
      <w:r>
        <w:t xml:space="preserve">for the fiscal year ending June 30, 2025, to the </w:t>
      </w:r>
      <w:r w:rsidRPr="00345F68">
        <w:t xml:space="preserve">Department of </w:t>
      </w:r>
      <w:r>
        <w:t xml:space="preserve">Veterans’ Assistance, Department of Veterans’ Assistance Fund, fund 8858, fiscal year 2025, organization 0613, </w:t>
      </w:r>
      <w:r w:rsidRPr="00C579C3">
        <w:t xml:space="preserve">by </w:t>
      </w:r>
      <w:r>
        <w:t>increasing an existing appropriation</w:t>
      </w:r>
      <w:r w:rsidRPr="00C579C3">
        <w:t xml:space="preserve"> for the fiscal year ending June 30, 20</w:t>
      </w:r>
      <w:r>
        <w:t>25</w:t>
      </w:r>
      <w:r w:rsidRPr="00C579C3">
        <w:t>.</w:t>
      </w:r>
    </w:p>
    <w:p w14:paraId="51B24CBA" w14:textId="77777777" w:rsidR="00A56C6C" w:rsidRDefault="00A56C6C" w:rsidP="00A56C6C">
      <w:pPr>
        <w:pStyle w:val="SectionBody"/>
      </w:pPr>
      <w:r>
        <w:t xml:space="preserve">WHEREAS, </w:t>
      </w:r>
      <w:r w:rsidRPr="00DD16EF">
        <w:t xml:space="preserve">The Governor has established </w:t>
      </w:r>
      <w:r>
        <w:t xml:space="preserve">the availability of federal funds for expenditure in the </w:t>
      </w:r>
      <w:r w:rsidRPr="00DD16EF">
        <w:t>fiscal year ending June 30, 20</w:t>
      </w:r>
      <w:r>
        <w:t xml:space="preserve">25, which are hereby appropriated </w:t>
      </w:r>
      <w:r w:rsidRPr="00DD16EF">
        <w:t>by the terms of this supplementary appropriation bill; therefore</w:t>
      </w:r>
    </w:p>
    <w:p w14:paraId="1AD8881A" w14:textId="77777777" w:rsidR="00A56C6C" w:rsidRDefault="00A56C6C" w:rsidP="00A56C6C">
      <w:pPr>
        <w:pStyle w:val="EnactingClause"/>
        <w:sectPr w:rsidR="00A56C6C" w:rsidSect="00A56C6C">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5522FE68" w14:textId="36D12D96" w:rsidR="00A56C6C" w:rsidRPr="00A56C6C" w:rsidRDefault="00A56C6C" w:rsidP="00A56C6C">
      <w:pPr>
        <w:pStyle w:val="EnactingClause"/>
        <w:suppressLineNumbers w:val="0"/>
        <w:rPr>
          <w:i w:val="0"/>
          <w:iCs/>
        </w:rPr>
      </w:pPr>
      <w:r>
        <w:rPr>
          <w:i w:val="0"/>
          <w:iCs/>
        </w:rPr>
        <w:tab/>
      </w:r>
      <w:r w:rsidRPr="00A56C6C">
        <w:rPr>
          <w:i w:val="0"/>
          <w:iCs/>
        </w:rPr>
        <w:t>That the total appropriation for the fiscal year ending June 30, 2025, to fund 8858, fiscal year 2025, organization 0613, be supplemented and amended by increasing an existing item of appropriation as follows:</w:t>
      </w:r>
    </w:p>
    <w:p w14:paraId="03B86A25" w14:textId="77777777" w:rsidR="00DE39A2" w:rsidRDefault="00DE39A2" w:rsidP="00DE39A2">
      <w:pPr>
        <w:pStyle w:val="ChapterHeading"/>
        <w:suppressLineNumbers w:val="0"/>
        <w:sectPr w:rsidR="00DE39A2" w:rsidSect="00A56C6C">
          <w:type w:val="continuous"/>
          <w:pgSz w:w="12240" w:h="15840" w:code="1"/>
          <w:pgMar w:top="1440" w:right="1440" w:bottom="1440" w:left="1440" w:header="720" w:footer="720" w:gutter="0"/>
          <w:lnNumType w:countBy="1" w:restart="newSection"/>
          <w:cols w:space="720"/>
          <w:titlePg/>
          <w:docGrid w:linePitch="360"/>
        </w:sectPr>
      </w:pPr>
      <w:r>
        <w:t>Title II – Appropriations.</w:t>
      </w:r>
    </w:p>
    <w:p w14:paraId="38E596D3" w14:textId="77777777" w:rsidR="00DE39A2" w:rsidRDefault="00DE39A2" w:rsidP="00DE39A2">
      <w:pPr>
        <w:pStyle w:val="SectionHeading"/>
        <w:suppressLineNumbers w:val="0"/>
        <w:ind w:firstLine="0"/>
        <w:sectPr w:rsidR="00DE39A2" w:rsidSect="00DE39A2">
          <w:type w:val="continuous"/>
          <w:pgSz w:w="12240" w:h="15840" w:code="1"/>
          <w:pgMar w:top="1440" w:right="1440" w:bottom="1440" w:left="1440" w:header="720" w:footer="720" w:gutter="0"/>
          <w:lnNumType w:countBy="1" w:restart="continuous"/>
          <w:cols w:space="720"/>
          <w:titlePg/>
          <w:docGrid w:linePitch="360"/>
        </w:sectPr>
      </w:pPr>
      <w:r>
        <w:t>Sec. 6. Appropriations of federal funds.</w:t>
      </w:r>
    </w:p>
    <w:p w14:paraId="4B3B3675" w14:textId="77777777" w:rsidR="00DE39A2" w:rsidRDefault="00DE39A2" w:rsidP="00DE39A2">
      <w:pPr>
        <w:pStyle w:val="ChapterHeading"/>
        <w:suppressLineNumbers w:val="0"/>
        <w:rPr>
          <w:sz w:val="22"/>
        </w:rPr>
        <w:sectPr w:rsidR="00DE39A2" w:rsidSect="00DE39A2">
          <w:type w:val="continuous"/>
          <w:pgSz w:w="12240" w:h="15840" w:code="1"/>
          <w:pgMar w:top="1440" w:right="1440" w:bottom="1440" w:left="1440" w:header="720" w:footer="720" w:gutter="0"/>
          <w:lnNumType w:countBy="1" w:restart="continuous"/>
          <w:cols w:space="720"/>
          <w:titlePg/>
          <w:docGrid w:linePitch="360"/>
        </w:sectPr>
      </w:pPr>
      <w:r w:rsidRPr="004A4AB3">
        <w:rPr>
          <w:sz w:val="22"/>
        </w:rPr>
        <w:t xml:space="preserve">Department of </w:t>
      </w:r>
      <w:r>
        <w:rPr>
          <w:sz w:val="22"/>
        </w:rPr>
        <w:t>VETERANS’ ASSISTANCE</w:t>
      </w:r>
    </w:p>
    <w:p w14:paraId="38661270" w14:textId="77777777" w:rsidR="00DE39A2" w:rsidRDefault="00DE39A2" w:rsidP="00DE39A2">
      <w:pPr>
        <w:pStyle w:val="ItemNumber"/>
      </w:pPr>
      <w:r>
        <w:t>416</w:t>
      </w:r>
      <w:r w:rsidRPr="00F00CE0">
        <w:t xml:space="preserve"> </w:t>
      </w:r>
      <w:r>
        <w:t>-</w:t>
      </w:r>
      <w:r w:rsidRPr="00F00CE0">
        <w:t xml:space="preserve"> </w:t>
      </w:r>
      <w:r>
        <w:t>Department of Veterans’ Assistance</w:t>
      </w:r>
    </w:p>
    <w:p w14:paraId="3EDE1ED1" w14:textId="77777777" w:rsidR="00DE39A2" w:rsidRDefault="00DE39A2" w:rsidP="00DE39A2">
      <w:pPr>
        <w:pStyle w:val="Codecitation"/>
      </w:pPr>
      <w:r>
        <w:t xml:space="preserve"> (W.V. Code Chapter 9A)</w:t>
      </w:r>
    </w:p>
    <w:p w14:paraId="6A510061" w14:textId="77777777" w:rsidR="00DE39A2" w:rsidRDefault="00DE39A2" w:rsidP="00DE39A2">
      <w:pPr>
        <w:pStyle w:val="Fund-FY-Org"/>
        <w:rPr>
          <w:u w:val="single"/>
        </w:rPr>
      </w:pPr>
      <w:r>
        <w:t xml:space="preserve">Fund </w:t>
      </w:r>
      <w:r>
        <w:rPr>
          <w:u w:val="single"/>
        </w:rPr>
        <w:t>8858</w:t>
      </w:r>
      <w:r w:rsidRPr="00615EA2">
        <w:t xml:space="preserve"> </w:t>
      </w:r>
      <w:r>
        <w:t xml:space="preserve">FY </w:t>
      </w:r>
      <w:r w:rsidRPr="00D14CA1">
        <w:rPr>
          <w:u w:val="single"/>
        </w:rPr>
        <w:t>20</w:t>
      </w:r>
      <w:r>
        <w:rPr>
          <w:u w:val="single"/>
        </w:rPr>
        <w:t>25</w:t>
      </w:r>
      <w:r>
        <w:t xml:space="preserve"> Org </w:t>
      </w:r>
      <w:r>
        <w:rPr>
          <w:u w:val="single"/>
        </w:rPr>
        <w:t>0613</w:t>
      </w:r>
    </w:p>
    <w:p w14:paraId="40887BE1" w14:textId="77777777" w:rsidR="00DE39A2" w:rsidRPr="006057A9" w:rsidRDefault="00DE39A2" w:rsidP="00DE39A2">
      <w:pPr>
        <w:pStyle w:val="AppropriationHeader"/>
        <w:spacing w:line="480" w:lineRule="auto"/>
      </w:pPr>
      <w:r>
        <w:tab/>
        <w:t>A</w:t>
      </w:r>
      <w:r w:rsidRPr="006057A9">
        <w:t>ppro-</w:t>
      </w:r>
      <w:r w:rsidRPr="006057A9">
        <w:tab/>
      </w:r>
      <w:r>
        <w:t>Federal</w:t>
      </w:r>
    </w:p>
    <w:p w14:paraId="4F053D21" w14:textId="77777777" w:rsidR="00DE39A2" w:rsidRPr="00231402" w:rsidRDefault="00DE39A2" w:rsidP="00DE39A2">
      <w:pPr>
        <w:pStyle w:val="AppropriationHeader"/>
        <w:spacing w:line="480" w:lineRule="auto"/>
      </w:pPr>
      <w:r>
        <w:tab/>
        <w:t>priation</w:t>
      </w:r>
      <w:r w:rsidRPr="006057A9">
        <w:tab/>
        <w:t>Fund</w:t>
      </w:r>
      <w:r>
        <w:t>s</w:t>
      </w:r>
    </w:p>
    <w:p w14:paraId="39F7FE94" w14:textId="77777777" w:rsidR="00DE39A2" w:rsidRDefault="00DE39A2" w:rsidP="00DE39A2">
      <w:pPr>
        <w:pStyle w:val="SupplementalText"/>
        <w:tabs>
          <w:tab w:val="clear" w:pos="7704"/>
          <w:tab w:val="left" w:pos="7830"/>
        </w:tabs>
      </w:pPr>
      <w:r>
        <w:t>1</w:t>
      </w:r>
      <w:r>
        <w:tab/>
        <w:t>Personal Services and Employee Benefits</w:t>
      </w:r>
      <w:r>
        <w:tab/>
      </w:r>
      <w:r>
        <w:tab/>
        <w:t>00100</w:t>
      </w:r>
      <w:r>
        <w:tab/>
        <w:t>$</w:t>
      </w:r>
      <w:r>
        <w:tab/>
        <w:t>60,700</w:t>
      </w:r>
    </w:p>
    <w:p w14:paraId="1FFDFAF8" w14:textId="43E1B7CC" w:rsidR="006865E9" w:rsidRDefault="00CF1DCA" w:rsidP="00CC1F3B">
      <w:pPr>
        <w:pStyle w:val="Note"/>
      </w:pPr>
      <w:r>
        <w:t xml:space="preserve">NOTE: </w:t>
      </w:r>
      <w:r w:rsidR="00DE39A2">
        <w:t xml:space="preserve">The purpose of this </w:t>
      </w:r>
      <w:r w:rsidR="00DE39A2" w:rsidRPr="00913C51">
        <w:t>supplemental appropriation bill is to su</w:t>
      </w:r>
      <w:r w:rsidR="00DE39A2">
        <w:t xml:space="preserve">pplement, amend, and increase an existing </w:t>
      </w:r>
      <w:r w:rsidR="00DE39A2" w:rsidRPr="00913C51">
        <w:t>item of appropriation in the aforesaid account for the designated spending unit for expendi</w:t>
      </w:r>
      <w:r w:rsidR="00DE39A2">
        <w:t>ture during the fiscal year 2025</w:t>
      </w:r>
      <w:r w:rsidR="00DE39A2" w:rsidRPr="00913C51">
        <w:t>.</w:t>
      </w:r>
    </w:p>
    <w:p w14:paraId="6D91CA2B"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E39A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FB94" w14:textId="77777777" w:rsidR="00DE39A2" w:rsidRPr="00B844FE" w:rsidRDefault="00DE39A2" w:rsidP="00B844FE">
      <w:r>
        <w:separator/>
      </w:r>
    </w:p>
  </w:endnote>
  <w:endnote w:type="continuationSeparator" w:id="0">
    <w:p w14:paraId="41C319D5" w14:textId="77777777" w:rsidR="00DE39A2" w:rsidRPr="00B844FE" w:rsidRDefault="00DE39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8DC1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54F1F7" w14:textId="77777777" w:rsidR="002A0269" w:rsidRDefault="002A0269" w:rsidP="00B844FE"/>
  <w:p w14:paraId="751DD134" w14:textId="77777777" w:rsidR="002541F8" w:rsidRDefault="00254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2355" w14:textId="5E7E3E4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2296"/>
      <w:docPartObj>
        <w:docPartGallery w:val="Page Numbers (Bottom of Page)"/>
        <w:docPartUnique/>
      </w:docPartObj>
    </w:sdtPr>
    <w:sdtEndPr>
      <w:rPr>
        <w:noProof/>
      </w:rPr>
    </w:sdtEndPr>
    <w:sdtContent>
      <w:p w14:paraId="59999D0D" w14:textId="373B4A1C" w:rsidR="000D6C6B" w:rsidRDefault="000D6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48C2E" w14:textId="77777777" w:rsidR="00DE5BBE" w:rsidRDefault="00DE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07C5" w14:textId="77777777" w:rsidR="00DE39A2" w:rsidRPr="00B844FE" w:rsidRDefault="00DE39A2" w:rsidP="00B844FE">
      <w:r>
        <w:separator/>
      </w:r>
    </w:p>
  </w:footnote>
  <w:footnote w:type="continuationSeparator" w:id="0">
    <w:p w14:paraId="3C7974C7" w14:textId="77777777" w:rsidR="00DE39A2" w:rsidRPr="00B844FE" w:rsidRDefault="00DE39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5D0" w14:textId="77777777" w:rsidR="002A0269" w:rsidRPr="00B844FE" w:rsidRDefault="0094613B">
    <w:pPr>
      <w:pStyle w:val="Header"/>
    </w:pPr>
    <w:sdt>
      <w:sdtPr>
        <w:id w:val="-684364211"/>
        <w:placeholder>
          <w:docPart w:val="FE1A88C3C02D47789AFCECEC667F2E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1A88C3C02D47789AFCECEC667F2E7B"/>
        </w:placeholder>
        <w:temporary/>
        <w:showingPlcHdr/>
        <w15:appearance w15:val="hidden"/>
      </w:sdtPr>
      <w:sdtEndPr/>
      <w:sdtContent>
        <w:r w:rsidR="00686E9A" w:rsidRPr="00B844FE">
          <w:t>[Type here]</w:t>
        </w:r>
      </w:sdtContent>
    </w:sdt>
  </w:p>
  <w:p w14:paraId="33CC01B4" w14:textId="77777777" w:rsidR="002541F8" w:rsidRDefault="002541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7217" w14:textId="37673A1D" w:rsidR="00C33014" w:rsidRPr="00686E9A" w:rsidRDefault="00C33014" w:rsidP="000573A9">
    <w:pPr>
      <w:pStyle w:val="HeaderStyle"/>
      <w:rPr>
        <w:sz w:val="22"/>
        <w:szCs w:val="22"/>
      </w:rPr>
    </w:pPr>
    <w:bookmarkStart w:id="0" w:name="_Hlk192680337"/>
    <w:bookmarkStart w:id="1" w:name="_Hlk192680338"/>
    <w:bookmarkStart w:id="2" w:name="_Hlk192680339"/>
    <w:bookmarkStart w:id="3" w:name="_Hlk192680340"/>
    <w:bookmarkStart w:id="4" w:name="_Hlk192680341"/>
    <w:bookmarkStart w:id="5" w:name="_Hlk192680342"/>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showingPlcHdr/>
        <w:text/>
      </w:sdtPr>
      <w:sdtEndPr/>
      <w:sdtContent>
        <w:r w:rsidR="00A213FC">
          <w:rPr>
            <w:sz w:val="22"/>
            <w:szCs w:val="22"/>
          </w:rPr>
          <w:t xml:space="preserve">     </w:t>
        </w:r>
      </w:sdtContent>
    </w:sdt>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31E4" w14:textId="4BED50F1" w:rsidR="002A0269" w:rsidRPr="00A213FC" w:rsidRDefault="00A213FC" w:rsidP="00A213FC">
    <w:pPr>
      <w:pStyle w:val="Header"/>
    </w:pPr>
    <w:r w:rsidRPr="00A213FC">
      <w:t xml:space="preserve">Intr </w:t>
    </w:r>
    <w:r w:rsidR="00532389">
      <w:t>H</w:t>
    </w:r>
    <w:r w:rsidRPr="00A213FC">
      <w:t xml:space="preserve">B </w:t>
    </w:r>
    <w:r w:rsidRPr="00A213FC">
      <w:tab/>
    </w:r>
    <w:r w:rsidRPr="00A213FC">
      <w:tab/>
    </w:r>
    <w:sdt>
      <w:sdtPr>
        <w:alias w:val="CBD Number"/>
        <w:tag w:val="CBD Number"/>
        <w:id w:val="870034388"/>
        <w:placeholder>
          <w:docPart w:val="DefaultPlaceholder_-1854013440"/>
        </w:placeholder>
      </w:sdtPr>
      <w:sdtEndPr/>
      <w:sdtContent>
        <w:r w:rsidRPr="00A213FC">
          <w:t>2025R3821H</w:t>
        </w:r>
      </w:sdtContent>
    </w:sdt>
    <w:r w:rsidR="00532389">
      <w:t xml:space="preserve"> 2025R3820S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2"/>
    <w:rsid w:val="0000526A"/>
    <w:rsid w:val="00054A7F"/>
    <w:rsid w:val="000573A9"/>
    <w:rsid w:val="00085D22"/>
    <w:rsid w:val="00093AB0"/>
    <w:rsid w:val="000C5C77"/>
    <w:rsid w:val="000D6C6B"/>
    <w:rsid w:val="000E3912"/>
    <w:rsid w:val="0010070F"/>
    <w:rsid w:val="00102208"/>
    <w:rsid w:val="0015112E"/>
    <w:rsid w:val="001552E7"/>
    <w:rsid w:val="001566B4"/>
    <w:rsid w:val="001A66B7"/>
    <w:rsid w:val="001C279E"/>
    <w:rsid w:val="001D459E"/>
    <w:rsid w:val="001F76F6"/>
    <w:rsid w:val="00211F02"/>
    <w:rsid w:val="0022348D"/>
    <w:rsid w:val="002541F8"/>
    <w:rsid w:val="0027011C"/>
    <w:rsid w:val="00274200"/>
    <w:rsid w:val="00275740"/>
    <w:rsid w:val="002A0269"/>
    <w:rsid w:val="002C37E9"/>
    <w:rsid w:val="00303684"/>
    <w:rsid w:val="003143F5"/>
    <w:rsid w:val="00314854"/>
    <w:rsid w:val="00394191"/>
    <w:rsid w:val="003B6D05"/>
    <w:rsid w:val="003C51CD"/>
    <w:rsid w:val="003C6034"/>
    <w:rsid w:val="003F17D5"/>
    <w:rsid w:val="00400B5C"/>
    <w:rsid w:val="004368E0"/>
    <w:rsid w:val="004C13DD"/>
    <w:rsid w:val="004C57B7"/>
    <w:rsid w:val="004D3ABE"/>
    <w:rsid w:val="004E3441"/>
    <w:rsid w:val="00500579"/>
    <w:rsid w:val="00507E4A"/>
    <w:rsid w:val="00532389"/>
    <w:rsid w:val="00566697"/>
    <w:rsid w:val="005A5366"/>
    <w:rsid w:val="005E6BEA"/>
    <w:rsid w:val="005F1E8A"/>
    <w:rsid w:val="006369EB"/>
    <w:rsid w:val="00637E73"/>
    <w:rsid w:val="006865E9"/>
    <w:rsid w:val="00686E9A"/>
    <w:rsid w:val="00691F3E"/>
    <w:rsid w:val="00694BFB"/>
    <w:rsid w:val="006A106B"/>
    <w:rsid w:val="006B601F"/>
    <w:rsid w:val="006C523D"/>
    <w:rsid w:val="006D4036"/>
    <w:rsid w:val="00781DC8"/>
    <w:rsid w:val="00786424"/>
    <w:rsid w:val="007A5259"/>
    <w:rsid w:val="007A7081"/>
    <w:rsid w:val="007E6753"/>
    <w:rsid w:val="007F1CF5"/>
    <w:rsid w:val="00834EDE"/>
    <w:rsid w:val="008736AA"/>
    <w:rsid w:val="00884CBE"/>
    <w:rsid w:val="008D275D"/>
    <w:rsid w:val="008F3138"/>
    <w:rsid w:val="0094613B"/>
    <w:rsid w:val="00946186"/>
    <w:rsid w:val="00980327"/>
    <w:rsid w:val="00986478"/>
    <w:rsid w:val="009B5557"/>
    <w:rsid w:val="009F1067"/>
    <w:rsid w:val="00A213FC"/>
    <w:rsid w:val="00A31E01"/>
    <w:rsid w:val="00A527AD"/>
    <w:rsid w:val="00A56C6C"/>
    <w:rsid w:val="00A718CF"/>
    <w:rsid w:val="00A80A8A"/>
    <w:rsid w:val="00A90C08"/>
    <w:rsid w:val="00AA069B"/>
    <w:rsid w:val="00AE48A0"/>
    <w:rsid w:val="00AE61BE"/>
    <w:rsid w:val="00B16F25"/>
    <w:rsid w:val="00B24422"/>
    <w:rsid w:val="00B66B81"/>
    <w:rsid w:val="00B71E6F"/>
    <w:rsid w:val="00B80C20"/>
    <w:rsid w:val="00B844FE"/>
    <w:rsid w:val="00B86B4F"/>
    <w:rsid w:val="00BA1F84"/>
    <w:rsid w:val="00BC562B"/>
    <w:rsid w:val="00C26584"/>
    <w:rsid w:val="00C33014"/>
    <w:rsid w:val="00C33434"/>
    <w:rsid w:val="00C34869"/>
    <w:rsid w:val="00C42EB6"/>
    <w:rsid w:val="00C62327"/>
    <w:rsid w:val="00C85096"/>
    <w:rsid w:val="00CB20EF"/>
    <w:rsid w:val="00CC1F3B"/>
    <w:rsid w:val="00CD12CB"/>
    <w:rsid w:val="00CD36CF"/>
    <w:rsid w:val="00CF1DCA"/>
    <w:rsid w:val="00D06AB6"/>
    <w:rsid w:val="00D55C74"/>
    <w:rsid w:val="00D579FC"/>
    <w:rsid w:val="00D81C16"/>
    <w:rsid w:val="00D9172E"/>
    <w:rsid w:val="00DE39A2"/>
    <w:rsid w:val="00DE526B"/>
    <w:rsid w:val="00DE5BBE"/>
    <w:rsid w:val="00DF199D"/>
    <w:rsid w:val="00E01542"/>
    <w:rsid w:val="00E3484F"/>
    <w:rsid w:val="00E365F1"/>
    <w:rsid w:val="00E62F48"/>
    <w:rsid w:val="00E70C3E"/>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82F3E"/>
  <w15:chartTrackingRefBased/>
  <w15:docId w15:val="{71656557-2A8D-4C43-BA55-2F65C406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E39A2"/>
    <w:rPr>
      <w:rFonts w:eastAsia="Calibri"/>
      <w:color w:val="000000"/>
    </w:rPr>
  </w:style>
  <w:style w:type="character" w:customStyle="1" w:styleId="EnactingClauseChar">
    <w:name w:val="Enacting Clause Char"/>
    <w:basedOn w:val="DefaultParagraphFont"/>
    <w:link w:val="EnactingClause"/>
    <w:rsid w:val="00DE39A2"/>
    <w:rPr>
      <w:rFonts w:eastAsia="Calibri"/>
      <w:i/>
      <w:color w:val="000000"/>
    </w:rPr>
  </w:style>
  <w:style w:type="character" w:customStyle="1" w:styleId="SectionHeadingChar">
    <w:name w:val="Section Heading Char"/>
    <w:link w:val="SectionHeading"/>
    <w:rsid w:val="00DE39A2"/>
    <w:rPr>
      <w:rFonts w:eastAsia="Calibri"/>
      <w:b/>
      <w:color w:val="000000"/>
    </w:rPr>
  </w:style>
  <w:style w:type="character" w:customStyle="1" w:styleId="ChapterHeadingChar">
    <w:name w:val="Chapter Heading Char"/>
    <w:link w:val="ChapterHeading"/>
    <w:rsid w:val="00DE39A2"/>
    <w:rPr>
      <w:rFonts w:eastAsia="Calibri"/>
      <w:b/>
      <w:caps/>
      <w:color w:val="000000"/>
      <w:sz w:val="28"/>
    </w:rPr>
  </w:style>
  <w:style w:type="character" w:customStyle="1" w:styleId="EnactingSectionChar">
    <w:name w:val="Enacting Section Char"/>
    <w:link w:val="EnactingSection"/>
    <w:rsid w:val="00DE39A2"/>
    <w:rPr>
      <w:rFonts w:eastAsia="Calibri"/>
      <w:color w:val="000000"/>
    </w:rPr>
  </w:style>
  <w:style w:type="paragraph" w:customStyle="1" w:styleId="AppropriationHeader">
    <w:name w:val="Appropriation Header"/>
    <w:basedOn w:val="Normal"/>
    <w:link w:val="AppropriationHeaderChar"/>
    <w:qFormat/>
    <w:rsid w:val="00DE39A2"/>
    <w:pPr>
      <w:widowControl w:val="0"/>
      <w:tabs>
        <w:tab w:val="center" w:pos="6840"/>
        <w:tab w:val="center" w:pos="9000"/>
      </w:tabs>
      <w:spacing w:line="240" w:lineRule="auto"/>
    </w:pPr>
    <w:rPr>
      <w:rFonts w:eastAsia="Calibri"/>
      <w:b/>
      <w:color w:val="000000"/>
    </w:rPr>
  </w:style>
  <w:style w:type="character" w:customStyle="1" w:styleId="AppropriationHeaderChar">
    <w:name w:val="Appropriation Header Char"/>
    <w:basedOn w:val="DefaultParagraphFont"/>
    <w:link w:val="AppropriationHeader"/>
    <w:rsid w:val="00DE39A2"/>
    <w:rPr>
      <w:rFonts w:eastAsia="Calibri"/>
      <w:b/>
      <w:color w:val="000000"/>
    </w:rPr>
  </w:style>
  <w:style w:type="paragraph" w:customStyle="1" w:styleId="ItemNumber">
    <w:name w:val="Item Number"/>
    <w:basedOn w:val="Normal"/>
    <w:link w:val="ItemNumberChar"/>
    <w:qFormat/>
    <w:rsid w:val="00DE39A2"/>
    <w:pPr>
      <w:jc w:val="center"/>
    </w:pPr>
    <w:rPr>
      <w:i/>
    </w:rPr>
  </w:style>
  <w:style w:type="paragraph" w:customStyle="1" w:styleId="Codecitation">
    <w:name w:val="Code citation"/>
    <w:basedOn w:val="Normal"/>
    <w:link w:val="CodecitationChar"/>
    <w:qFormat/>
    <w:rsid w:val="00DE39A2"/>
    <w:pPr>
      <w:widowControl w:val="0"/>
      <w:jc w:val="center"/>
    </w:pPr>
    <w:rPr>
      <w:rFonts w:eastAsia="Calibri"/>
      <w:color w:val="000000"/>
    </w:rPr>
  </w:style>
  <w:style w:type="character" w:customStyle="1" w:styleId="ItemNumberChar">
    <w:name w:val="Item Number Char"/>
    <w:basedOn w:val="DefaultParagraphFont"/>
    <w:link w:val="ItemNumber"/>
    <w:rsid w:val="00DE39A2"/>
    <w:rPr>
      <w:i/>
    </w:rPr>
  </w:style>
  <w:style w:type="paragraph" w:customStyle="1" w:styleId="Fund-FY-Org">
    <w:name w:val="Fund - FY - Org"/>
    <w:basedOn w:val="Normal"/>
    <w:link w:val="Fund-FY-OrgChar"/>
    <w:qFormat/>
    <w:rsid w:val="00DE39A2"/>
    <w:pPr>
      <w:widowControl w:val="0"/>
      <w:jc w:val="center"/>
    </w:pPr>
    <w:rPr>
      <w:rFonts w:eastAsia="Calibri"/>
      <w:color w:val="000000"/>
    </w:rPr>
  </w:style>
  <w:style w:type="character" w:customStyle="1" w:styleId="CodecitationChar">
    <w:name w:val="Code citation Char"/>
    <w:basedOn w:val="DefaultParagraphFont"/>
    <w:link w:val="Codecitation"/>
    <w:rsid w:val="00DE39A2"/>
    <w:rPr>
      <w:rFonts w:eastAsia="Calibri"/>
      <w:color w:val="000000"/>
    </w:rPr>
  </w:style>
  <w:style w:type="character" w:customStyle="1" w:styleId="Fund-FY-OrgChar">
    <w:name w:val="Fund - FY - Org Char"/>
    <w:basedOn w:val="DefaultParagraphFont"/>
    <w:link w:val="Fund-FY-Org"/>
    <w:rsid w:val="00DE39A2"/>
    <w:rPr>
      <w:rFonts w:eastAsia="Calibri"/>
      <w:color w:val="000000"/>
    </w:rPr>
  </w:style>
  <w:style w:type="paragraph" w:customStyle="1" w:styleId="SupplementalText">
    <w:name w:val="Supplemental Text"/>
    <w:basedOn w:val="Normal"/>
    <w:link w:val="SupplementalTextChar"/>
    <w:qFormat/>
    <w:rsid w:val="00DE39A2"/>
    <w:pPr>
      <w:widowControl w:val="0"/>
      <w:tabs>
        <w:tab w:val="left" w:pos="432"/>
        <w:tab w:val="left" w:pos="720"/>
        <w:tab w:val="right" w:leader="dot" w:pos="6048"/>
        <w:tab w:val="center" w:pos="6840"/>
        <w:tab w:val="left" w:pos="7704"/>
        <w:tab w:val="right" w:pos="9360"/>
      </w:tabs>
    </w:pPr>
    <w:rPr>
      <w:rFonts w:eastAsia="Calibri"/>
      <w:color w:val="000000"/>
    </w:rPr>
  </w:style>
  <w:style w:type="character" w:customStyle="1" w:styleId="SupplementalTextChar">
    <w:name w:val="Supplemental Text Char"/>
    <w:basedOn w:val="DefaultParagraphFont"/>
    <w:link w:val="SupplementalText"/>
    <w:rsid w:val="00DE39A2"/>
    <w:rPr>
      <w:rFonts w:eastAsia="Calibri"/>
      <w:color w:val="000000"/>
    </w:rPr>
  </w:style>
  <w:style w:type="character" w:customStyle="1" w:styleId="SectionBodyChar">
    <w:name w:val="Section Body Char"/>
    <w:link w:val="SectionBody"/>
    <w:rsid w:val="00A56C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23F01F7864C5FBA78FC224400043A"/>
        <w:category>
          <w:name w:val="General"/>
          <w:gallery w:val="placeholder"/>
        </w:category>
        <w:types>
          <w:type w:val="bbPlcHdr"/>
        </w:types>
        <w:behaviors>
          <w:behavior w:val="content"/>
        </w:behaviors>
        <w:guid w:val="{7F72F2DE-8129-4F27-9867-EF38AE55D7B7}"/>
      </w:docPartPr>
      <w:docPartBody>
        <w:p w:rsidR="00865BD1" w:rsidRDefault="00865BD1">
          <w:pPr>
            <w:pStyle w:val="17A23F01F7864C5FBA78FC224400043A"/>
          </w:pPr>
          <w:r w:rsidRPr="00B844FE">
            <w:t>Prefix Text</w:t>
          </w:r>
        </w:p>
      </w:docPartBody>
    </w:docPart>
    <w:docPart>
      <w:docPartPr>
        <w:name w:val="FE1A88C3C02D47789AFCECEC667F2E7B"/>
        <w:category>
          <w:name w:val="General"/>
          <w:gallery w:val="placeholder"/>
        </w:category>
        <w:types>
          <w:type w:val="bbPlcHdr"/>
        </w:types>
        <w:behaviors>
          <w:behavior w:val="content"/>
        </w:behaviors>
        <w:guid w:val="{7FFBC9D4-22F0-479F-B5C4-81B2BDA0002D}"/>
      </w:docPartPr>
      <w:docPartBody>
        <w:p w:rsidR="00865BD1" w:rsidRDefault="00865BD1">
          <w:pPr>
            <w:pStyle w:val="FE1A88C3C02D47789AFCECEC667F2E7B"/>
          </w:pPr>
          <w:r w:rsidRPr="00B844FE">
            <w:t>[Type here]</w:t>
          </w:r>
        </w:p>
      </w:docPartBody>
    </w:docPart>
    <w:docPart>
      <w:docPartPr>
        <w:name w:val="05AF97DF57054E3C852308DF3A655399"/>
        <w:category>
          <w:name w:val="General"/>
          <w:gallery w:val="placeholder"/>
        </w:category>
        <w:types>
          <w:type w:val="bbPlcHdr"/>
        </w:types>
        <w:behaviors>
          <w:behavior w:val="content"/>
        </w:behaviors>
        <w:guid w:val="{80590DAE-0C41-4956-B7C2-5261597E1A1F}"/>
      </w:docPartPr>
      <w:docPartBody>
        <w:p w:rsidR="00865BD1" w:rsidRDefault="00865BD1">
          <w:pPr>
            <w:pStyle w:val="05AF97DF57054E3C852308DF3A655399"/>
          </w:pPr>
          <w:r w:rsidRPr="00B844FE">
            <w:t>Number</w:t>
          </w:r>
        </w:p>
      </w:docPartBody>
    </w:docPart>
    <w:docPart>
      <w:docPartPr>
        <w:name w:val="895037B3CE8C4BA6AF4F3570F1AFD3B6"/>
        <w:category>
          <w:name w:val="General"/>
          <w:gallery w:val="placeholder"/>
        </w:category>
        <w:types>
          <w:type w:val="bbPlcHdr"/>
        </w:types>
        <w:behaviors>
          <w:behavior w:val="content"/>
        </w:behaviors>
        <w:guid w:val="{7DE8B62C-A721-40E2-9552-E9CD0E5F3AA3}"/>
      </w:docPartPr>
      <w:docPartBody>
        <w:p w:rsidR="00865BD1" w:rsidRDefault="00865BD1">
          <w:pPr>
            <w:pStyle w:val="895037B3CE8C4BA6AF4F3570F1AFD3B6"/>
          </w:pPr>
          <w:r w:rsidRPr="00B844FE">
            <w:t>Enter Sponsors Here</w:t>
          </w:r>
        </w:p>
      </w:docPartBody>
    </w:docPart>
    <w:docPart>
      <w:docPartPr>
        <w:name w:val="8EC5573270F94678BD65682BC20CBBF2"/>
        <w:category>
          <w:name w:val="General"/>
          <w:gallery w:val="placeholder"/>
        </w:category>
        <w:types>
          <w:type w:val="bbPlcHdr"/>
        </w:types>
        <w:behaviors>
          <w:behavior w:val="content"/>
        </w:behaviors>
        <w:guid w:val="{77331822-181B-4EDC-A956-9F8F4221A329}"/>
      </w:docPartPr>
      <w:docPartBody>
        <w:p w:rsidR="00865BD1" w:rsidRDefault="00865BD1">
          <w:pPr>
            <w:pStyle w:val="8EC5573270F94678BD65682BC20CBBF2"/>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BC54F3FB-3BB9-489D-85A5-DEDB3EFA8D4B}"/>
      </w:docPartPr>
      <w:docPartBody>
        <w:p w:rsidR="006D7181" w:rsidRDefault="006D7181">
          <w:r w:rsidRPr="002C2C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D1"/>
    <w:rsid w:val="002C37E9"/>
    <w:rsid w:val="003F17D5"/>
    <w:rsid w:val="00507E4A"/>
    <w:rsid w:val="006D7181"/>
    <w:rsid w:val="00865BD1"/>
    <w:rsid w:val="008F3138"/>
    <w:rsid w:val="00A80A8A"/>
    <w:rsid w:val="00D06AB6"/>
    <w:rsid w:val="00D9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A23F01F7864C5FBA78FC224400043A">
    <w:name w:val="17A23F01F7864C5FBA78FC224400043A"/>
  </w:style>
  <w:style w:type="paragraph" w:customStyle="1" w:styleId="FE1A88C3C02D47789AFCECEC667F2E7B">
    <w:name w:val="FE1A88C3C02D47789AFCECEC667F2E7B"/>
  </w:style>
  <w:style w:type="paragraph" w:customStyle="1" w:styleId="05AF97DF57054E3C852308DF3A655399">
    <w:name w:val="05AF97DF57054E3C852308DF3A655399"/>
  </w:style>
  <w:style w:type="paragraph" w:customStyle="1" w:styleId="895037B3CE8C4BA6AF4F3570F1AFD3B6">
    <w:name w:val="895037B3CE8C4BA6AF4F3570F1AFD3B6"/>
  </w:style>
  <w:style w:type="character" w:styleId="PlaceholderText">
    <w:name w:val="Placeholder Text"/>
    <w:basedOn w:val="DefaultParagraphFont"/>
    <w:uiPriority w:val="99"/>
    <w:semiHidden/>
    <w:rsid w:val="006D7181"/>
    <w:rPr>
      <w:color w:val="808080"/>
    </w:rPr>
  </w:style>
  <w:style w:type="paragraph" w:customStyle="1" w:styleId="8EC5573270F94678BD65682BC20CBBF2">
    <w:name w:val="8EC5573270F94678BD65682BC20CB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2025-03-14T16:31:00Z</dcterms:created>
  <dcterms:modified xsi:type="dcterms:W3CDTF">2025-03-14T16:31:00Z</dcterms:modified>
</cp:coreProperties>
</file>